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94185" w14:textId="55B0BCA7" w:rsidR="00655866" w:rsidRDefault="0033246C">
      <w:r>
        <w:t>Ejemplo para convertir de Modbus RTU a Modbus TCP</w:t>
      </w:r>
    </w:p>
    <w:p w14:paraId="7923BEE7" w14:textId="5D5DD20C" w:rsidR="0033246C" w:rsidRDefault="0033246C">
      <w:r>
        <w:t xml:space="preserve">En este ejemplo se utilizó </w:t>
      </w:r>
      <w:hyperlink r:id="rId4" w:history="1">
        <w:proofErr w:type="spellStart"/>
        <w:r w:rsidRPr="0033246C">
          <w:rPr>
            <w:rStyle w:val="Hipervnculo"/>
          </w:rPr>
          <w:t>Modsim</w:t>
        </w:r>
        <w:proofErr w:type="spellEnd"/>
      </w:hyperlink>
      <w:r>
        <w:t xml:space="preserve"> para simular un esclavo Modbus RTU y </w:t>
      </w:r>
      <w:hyperlink r:id="rId5" w:history="1">
        <w:proofErr w:type="spellStart"/>
        <w:r w:rsidRPr="0033246C">
          <w:rPr>
            <w:rStyle w:val="Hipervnculo"/>
          </w:rPr>
          <w:t>Modscan</w:t>
        </w:r>
        <w:proofErr w:type="spellEnd"/>
      </w:hyperlink>
      <w:r>
        <w:t xml:space="preserve"> para obtener los datos vía </w:t>
      </w:r>
      <w:proofErr w:type="spellStart"/>
      <w:r>
        <w:t>ModbusTCP</w:t>
      </w:r>
      <w:proofErr w:type="spellEnd"/>
      <w:r>
        <w:t xml:space="preserve">. En este caso la pasarela actúa como TCP Server y </w:t>
      </w:r>
      <w:hyperlink r:id="rId6" w:history="1">
        <w:proofErr w:type="spellStart"/>
        <w:r w:rsidRPr="0033246C">
          <w:rPr>
            <w:rStyle w:val="Hipervnculo"/>
          </w:rPr>
          <w:t>Modscan</w:t>
        </w:r>
        <w:proofErr w:type="spellEnd"/>
      </w:hyperlink>
      <w:r>
        <w:t xml:space="preserve"> como TCP </w:t>
      </w:r>
      <w:proofErr w:type="spellStart"/>
      <w:r>
        <w:t>client</w:t>
      </w:r>
      <w:proofErr w:type="spellEnd"/>
      <w:r>
        <w:t>.</w:t>
      </w:r>
    </w:p>
    <w:p w14:paraId="5DE113DC" w14:textId="49FF444F" w:rsidR="0033246C" w:rsidRDefault="0033246C">
      <w:r>
        <w:t>En la pasarela N510 se aplicó la siguiente configuración en Port:</w:t>
      </w:r>
    </w:p>
    <w:p w14:paraId="60EC5A92" w14:textId="111123C8" w:rsidR="0033246C" w:rsidRDefault="0033246C">
      <w:r w:rsidRPr="0033246C">
        <w:drawing>
          <wp:inline distT="0" distB="0" distL="0" distR="0" wp14:anchorId="6EF6CA4D" wp14:editId="2B2DA49F">
            <wp:extent cx="5612130" cy="4967605"/>
            <wp:effectExtent l="0" t="0" r="7620" b="4445"/>
            <wp:docPr id="1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96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67616" w14:textId="7C3D204D" w:rsidR="0033246C" w:rsidRDefault="0033246C"/>
    <w:p w14:paraId="500D22E8" w14:textId="6A3BFB0E" w:rsidR="0033246C" w:rsidRDefault="0033246C">
      <w:r w:rsidRPr="0033246C">
        <w:lastRenderedPageBreak/>
        <w:drawing>
          <wp:inline distT="0" distB="0" distL="0" distR="0" wp14:anchorId="4F21EDCD" wp14:editId="0BF251E2">
            <wp:extent cx="5612130" cy="2988945"/>
            <wp:effectExtent l="0" t="0" r="7620" b="1905"/>
            <wp:docPr id="2" name="Imagen 2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nterfaz de usuario gráfica, Aplicación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8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B2B85" w14:textId="377991EC" w:rsidR="0033246C" w:rsidRDefault="0033246C">
      <w:r w:rsidRPr="0033246C">
        <w:drawing>
          <wp:inline distT="0" distB="0" distL="0" distR="0" wp14:anchorId="4DDFDB48" wp14:editId="370CBDF4">
            <wp:extent cx="5612130" cy="3201670"/>
            <wp:effectExtent l="0" t="0" r="7620" b="0"/>
            <wp:docPr id="4" name="Imagen 4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Interfaz de usuario gráfica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20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8FE38" w14:textId="77777777" w:rsidR="0033246C" w:rsidRDefault="0033246C"/>
    <w:p w14:paraId="71361AF5" w14:textId="7EE01CC4" w:rsidR="0033246C" w:rsidRDefault="0033246C">
      <w:r w:rsidRPr="0033246C">
        <w:lastRenderedPageBreak/>
        <w:drawing>
          <wp:inline distT="0" distB="0" distL="0" distR="0" wp14:anchorId="7FE35AB7" wp14:editId="016B0D5B">
            <wp:extent cx="5612130" cy="3437255"/>
            <wp:effectExtent l="0" t="0" r="7620" b="0"/>
            <wp:docPr id="3" name="Imagen 3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nterfaz de usuario gráfica, Texto, Aplicación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3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C9751" w14:textId="3C05F20A" w:rsidR="0033246C" w:rsidRDefault="0033246C"/>
    <w:p w14:paraId="4B234DF6" w14:textId="77777777" w:rsidR="0033246C" w:rsidRDefault="0033246C"/>
    <w:sectPr w:rsidR="003324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1E0"/>
    <w:rsid w:val="0033246C"/>
    <w:rsid w:val="006371E0"/>
    <w:rsid w:val="0065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0ABFF"/>
  <w15:chartTrackingRefBased/>
  <w15:docId w15:val="{AB519D55-254E-4963-A353-96A0B82C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3246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324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in-tech.com/demos/modscan64.zi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win-tech.com/demos/modscan64.zip" TargetMode="External"/><Relationship Id="rId10" Type="http://schemas.openxmlformats.org/officeDocument/2006/relationships/image" Target="media/image4.png"/><Relationship Id="rId4" Type="http://schemas.openxmlformats.org/officeDocument/2006/relationships/hyperlink" Target="https://www.win-tech.com/demos/modsim64.zip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</Words>
  <Characters>427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Estremadoyro</dc:creator>
  <cp:keywords/>
  <dc:description/>
  <cp:lastModifiedBy>Pablo Estremadoyro</cp:lastModifiedBy>
  <cp:revision>2</cp:revision>
  <dcterms:created xsi:type="dcterms:W3CDTF">2022-08-25T15:32:00Z</dcterms:created>
  <dcterms:modified xsi:type="dcterms:W3CDTF">2022-08-25T15:37:00Z</dcterms:modified>
</cp:coreProperties>
</file>